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1E4C" w14:textId="77777777" w:rsidR="00DA0A0F" w:rsidRDefault="003573E0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宋体" w:hint="eastAsia"/>
          <w:b/>
          <w:bCs/>
          <w:color w:val="000000"/>
          <w:sz w:val="32"/>
          <w:szCs w:val="32"/>
        </w:rPr>
        <w:t>中国人民大学统计学院</w:t>
      </w:r>
    </w:p>
    <w:p w14:paraId="14052A45" w14:textId="2CE0CBBB" w:rsidR="00DA0A0F" w:rsidRDefault="007F4CD9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21ECB">
        <w:rPr>
          <w:rFonts w:ascii="Calibri" w:hAnsi="Calibri" w:cs="宋体" w:hint="eastAsia"/>
          <w:b/>
          <w:bCs/>
          <w:color w:val="000000"/>
          <w:sz w:val="32"/>
          <w:szCs w:val="32"/>
        </w:rPr>
        <w:t>2026</w:t>
      </w:r>
      <w:r w:rsidRPr="00A21ECB">
        <w:rPr>
          <w:rFonts w:ascii="Calibri" w:hAnsi="Calibri" w:cs="宋体" w:hint="eastAsia"/>
          <w:b/>
          <w:bCs/>
          <w:color w:val="000000"/>
          <w:sz w:val="32"/>
          <w:szCs w:val="32"/>
        </w:rPr>
        <w:t>年推免生项目</w:t>
      </w:r>
      <w:r>
        <w:rPr>
          <w:rFonts w:ascii="Calibri" w:hAnsi="Calibri" w:cs="宋体" w:hint="eastAsia"/>
          <w:b/>
          <w:bCs/>
          <w:color w:val="000000"/>
          <w:sz w:val="32"/>
          <w:szCs w:val="32"/>
        </w:rPr>
        <w:t>学业</w:t>
      </w:r>
      <w:r w:rsidR="003573E0">
        <w:rPr>
          <w:rFonts w:ascii="Calibri" w:hAnsi="Calibri" w:cs="宋体" w:hint="eastAsia"/>
          <w:b/>
          <w:bCs/>
          <w:color w:val="000000"/>
          <w:sz w:val="32"/>
          <w:szCs w:val="32"/>
        </w:rPr>
        <w:t>排名证明</w:t>
      </w:r>
    </w:p>
    <w:p w14:paraId="253358AF" w14:textId="77777777" w:rsidR="00DA0A0F" w:rsidRDefault="00DA0A0F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DDDED38" w14:textId="77777777" w:rsidR="00DA0A0F" w:rsidRDefault="00DA0A0F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1"/>
        <w:gridCol w:w="2293"/>
        <w:gridCol w:w="2283"/>
      </w:tblGrid>
      <w:tr w:rsidR="00DA0A0F" w14:paraId="675F0AD7" w14:textId="77777777">
        <w:trPr>
          <w:trHeight w:val="405"/>
        </w:trPr>
        <w:tc>
          <w:tcPr>
            <w:tcW w:w="1915" w:type="dxa"/>
            <w:vAlign w:val="center"/>
          </w:tcPr>
          <w:p w14:paraId="05E2474D" w14:textId="77777777" w:rsidR="00DA0A0F" w:rsidRDefault="003573E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54D6132A" w14:textId="77777777" w:rsidR="00DA0A0F" w:rsidRDefault="00DA0A0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3" w:type="dxa"/>
          </w:tcPr>
          <w:p w14:paraId="33AA02F5" w14:textId="77777777" w:rsidR="00DA0A0F" w:rsidRDefault="003573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283" w:type="dxa"/>
          </w:tcPr>
          <w:p w14:paraId="1C403C89" w14:textId="77777777" w:rsidR="00DA0A0F" w:rsidRDefault="00DA0A0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DA0A0F" w14:paraId="23EDA191" w14:textId="77777777">
        <w:trPr>
          <w:trHeight w:val="405"/>
        </w:trPr>
        <w:tc>
          <w:tcPr>
            <w:tcW w:w="3826" w:type="dxa"/>
            <w:gridSpan w:val="2"/>
            <w:vAlign w:val="center"/>
          </w:tcPr>
          <w:p w14:paraId="442FC75A" w14:textId="77777777" w:rsidR="00DA0A0F" w:rsidRDefault="003573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4576" w:type="dxa"/>
            <w:gridSpan w:val="2"/>
          </w:tcPr>
          <w:p w14:paraId="77FF9B16" w14:textId="77777777" w:rsidR="00DA0A0F" w:rsidRDefault="00DA0A0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DA0A0F" w14:paraId="059CF4F7" w14:textId="77777777">
        <w:trPr>
          <w:trHeight w:val="405"/>
        </w:trPr>
        <w:tc>
          <w:tcPr>
            <w:tcW w:w="3826" w:type="dxa"/>
            <w:gridSpan w:val="2"/>
            <w:vAlign w:val="center"/>
          </w:tcPr>
          <w:p w14:paraId="6E5BF3D7" w14:textId="77777777" w:rsidR="00DA0A0F" w:rsidRDefault="003573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4576" w:type="dxa"/>
            <w:gridSpan w:val="2"/>
          </w:tcPr>
          <w:p w14:paraId="58A679D6" w14:textId="77777777" w:rsidR="00DA0A0F" w:rsidRDefault="00DA0A0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DA0A0F" w14:paraId="19963DBE" w14:textId="77777777">
        <w:trPr>
          <w:trHeight w:val="405"/>
        </w:trPr>
        <w:tc>
          <w:tcPr>
            <w:tcW w:w="3826" w:type="dxa"/>
            <w:gridSpan w:val="2"/>
            <w:vAlign w:val="center"/>
          </w:tcPr>
          <w:p w14:paraId="716E629F" w14:textId="77777777" w:rsidR="00DA0A0F" w:rsidRDefault="003573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4576" w:type="dxa"/>
            <w:gridSpan w:val="2"/>
          </w:tcPr>
          <w:p w14:paraId="32CA6520" w14:textId="77777777" w:rsidR="00DA0A0F" w:rsidRDefault="00DA0A0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DA0A0F" w14:paraId="615F8102" w14:textId="77777777">
        <w:trPr>
          <w:trHeight w:val="405"/>
        </w:trPr>
        <w:tc>
          <w:tcPr>
            <w:tcW w:w="3826" w:type="dxa"/>
            <w:gridSpan w:val="2"/>
            <w:vAlign w:val="center"/>
          </w:tcPr>
          <w:p w14:paraId="33CB4F95" w14:textId="77777777" w:rsidR="00DA0A0F" w:rsidRDefault="003573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所在专业总人数</w:t>
            </w:r>
          </w:p>
        </w:tc>
        <w:tc>
          <w:tcPr>
            <w:tcW w:w="4576" w:type="dxa"/>
            <w:gridSpan w:val="2"/>
            <w:vAlign w:val="center"/>
          </w:tcPr>
          <w:p w14:paraId="19B8CB64" w14:textId="77777777" w:rsidR="00DA0A0F" w:rsidRDefault="00DA0A0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DA0A0F" w14:paraId="68D576E5" w14:textId="77777777">
        <w:trPr>
          <w:trHeight w:val="405"/>
        </w:trPr>
        <w:tc>
          <w:tcPr>
            <w:tcW w:w="3826" w:type="dxa"/>
            <w:gridSpan w:val="2"/>
            <w:vAlign w:val="center"/>
          </w:tcPr>
          <w:p w14:paraId="27E52715" w14:textId="77777777" w:rsidR="00DA0A0F" w:rsidRDefault="003573E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平均学分绩/学分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绩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满分</w:t>
            </w:r>
          </w:p>
        </w:tc>
        <w:tc>
          <w:tcPr>
            <w:tcW w:w="4576" w:type="dxa"/>
            <w:gridSpan w:val="2"/>
            <w:vAlign w:val="center"/>
          </w:tcPr>
          <w:p w14:paraId="1D19260D" w14:textId="77777777" w:rsidR="00DA0A0F" w:rsidRDefault="003573E0">
            <w:pPr>
              <w:spacing w:line="360" w:lineRule="auto"/>
              <w:ind w:firstLineChars="400" w:firstLine="9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 w:rsidR="00DA0A0F" w14:paraId="6ED6FA9E" w14:textId="77777777">
        <w:trPr>
          <w:trHeight w:val="405"/>
        </w:trPr>
        <w:tc>
          <w:tcPr>
            <w:tcW w:w="1915" w:type="dxa"/>
            <w:vAlign w:val="center"/>
          </w:tcPr>
          <w:p w14:paraId="603F158B" w14:textId="77777777" w:rsidR="00DA0A0F" w:rsidRDefault="003573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所在专业成绩排名（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非综测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排名）</w:t>
            </w:r>
          </w:p>
        </w:tc>
        <w:tc>
          <w:tcPr>
            <w:tcW w:w="1911" w:type="dxa"/>
            <w:vAlign w:val="center"/>
          </w:tcPr>
          <w:p w14:paraId="6F2A53FA" w14:textId="77777777" w:rsidR="00DA0A0F" w:rsidRDefault="003573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576" w:type="dxa"/>
            <w:gridSpan w:val="2"/>
            <w:vAlign w:val="center"/>
          </w:tcPr>
          <w:p w14:paraId="45E49FE5" w14:textId="77777777" w:rsidR="00DA0A0F" w:rsidRDefault="003573E0">
            <w:pPr>
              <w:spacing w:line="360" w:lineRule="auto"/>
              <w:ind w:firstLineChars="350" w:firstLine="8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485964DA" w14:textId="77777777" w:rsidR="00DA0A0F" w:rsidRDefault="00DA0A0F">
      <w:pPr>
        <w:rPr>
          <w:rFonts w:ascii="宋体"/>
          <w:sz w:val="24"/>
          <w:szCs w:val="24"/>
        </w:rPr>
      </w:pPr>
    </w:p>
    <w:p w14:paraId="287ED6F0" w14:textId="77777777" w:rsidR="00DA0A0F" w:rsidRDefault="00DA0A0F">
      <w:pPr>
        <w:rPr>
          <w:rFonts w:ascii="宋体"/>
          <w:sz w:val="24"/>
          <w:szCs w:val="24"/>
        </w:rPr>
      </w:pPr>
    </w:p>
    <w:p w14:paraId="25088391" w14:textId="77777777" w:rsidR="00DA0A0F" w:rsidRDefault="003573E0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</w:t>
      </w:r>
    </w:p>
    <w:p w14:paraId="52AC0500" w14:textId="406CBEFD" w:rsidR="00DA0A0F" w:rsidRDefault="003573E0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1、</w:t>
      </w:r>
      <w:r>
        <w:rPr>
          <w:rFonts w:ascii="宋体" w:hAnsi="宋体" w:cs="宋体" w:hint="eastAsia"/>
          <w:color w:val="0D0D0D"/>
          <w:sz w:val="24"/>
          <w:szCs w:val="24"/>
        </w:rPr>
        <w:t>报名系统中、报名表所填排名须与此排名一致，不</w:t>
      </w:r>
      <w:r>
        <w:rPr>
          <w:rFonts w:ascii="宋体" w:hAnsi="宋体" w:cs="宋体" w:hint="eastAsia"/>
          <w:sz w:val="24"/>
          <w:szCs w:val="24"/>
        </w:rPr>
        <w:t>一致者将视为无效报名；</w:t>
      </w:r>
    </w:p>
    <w:p w14:paraId="2C48BB1A" w14:textId="5597110E" w:rsidR="00DA0A0F" w:rsidRDefault="003573E0"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2、</w:t>
      </w:r>
      <w:r>
        <w:rPr>
          <w:rFonts w:ascii="宋体" w:hAnsi="宋体" w:cs="宋体" w:hint="eastAsia"/>
          <w:sz w:val="24"/>
          <w:szCs w:val="24"/>
        </w:rPr>
        <w:t>该排名将作为审核学生</w:t>
      </w:r>
      <w:r w:rsidR="00A21ECB">
        <w:rPr>
          <w:rFonts w:ascii="宋体" w:hAnsi="宋体" w:cs="宋体" w:hint="eastAsia"/>
          <w:sz w:val="24"/>
          <w:szCs w:val="24"/>
        </w:rPr>
        <w:t>入选</w:t>
      </w:r>
      <w:r>
        <w:rPr>
          <w:rFonts w:ascii="宋体" w:hAnsi="宋体" w:cs="宋体" w:hint="eastAsia"/>
          <w:sz w:val="24"/>
          <w:szCs w:val="24"/>
        </w:rPr>
        <w:t>资格的重要依据之一，烦请贵校教务部门耐心核对，确保信息真实准确。</w:t>
      </w:r>
    </w:p>
    <w:p w14:paraId="7D3E8FB6" w14:textId="77777777" w:rsidR="00DA0A0F" w:rsidRDefault="00DA0A0F">
      <w:pPr>
        <w:rPr>
          <w:rFonts w:ascii="宋体"/>
          <w:color w:val="FF0000"/>
          <w:sz w:val="24"/>
          <w:szCs w:val="24"/>
        </w:rPr>
      </w:pPr>
    </w:p>
    <w:p w14:paraId="641C2CF4" w14:textId="25EFCABA" w:rsidR="00DA0A0F" w:rsidRDefault="00A21ECB">
      <w:pPr>
        <w:rPr>
          <w:rFonts w:ascii="宋体"/>
          <w:color w:val="FF0000"/>
          <w:sz w:val="24"/>
          <w:szCs w:val="24"/>
        </w:rPr>
      </w:pPr>
      <w:r w:rsidRPr="003A5094">
        <w:rPr>
          <w:rFonts w:ascii="宋体" w:hint="eastAsia"/>
          <w:sz w:val="24"/>
          <w:szCs w:val="24"/>
        </w:rPr>
        <w:t>3、</w:t>
      </w:r>
      <w:r>
        <w:rPr>
          <w:rFonts w:ascii="宋体" w:hAnsi="宋体" w:cs="宋体" w:hint="eastAsia"/>
          <w:kern w:val="0"/>
          <w:sz w:val="24"/>
        </w:rPr>
        <w:t>如无学分绩，则按成绩单中的实际标准填写</w:t>
      </w:r>
      <w:r w:rsidR="003A5094">
        <w:rPr>
          <w:rFonts w:ascii="宋体" w:hAnsi="宋体" w:cs="宋体" w:hint="eastAsia"/>
          <w:kern w:val="0"/>
          <w:sz w:val="24"/>
        </w:rPr>
        <w:t>。</w:t>
      </w:r>
    </w:p>
    <w:p w14:paraId="27F585F4" w14:textId="77777777" w:rsidR="00DA0A0F" w:rsidRDefault="00DA0A0F">
      <w:pPr>
        <w:rPr>
          <w:rFonts w:ascii="宋体"/>
          <w:color w:val="FF0000"/>
          <w:sz w:val="24"/>
          <w:szCs w:val="24"/>
        </w:rPr>
      </w:pPr>
    </w:p>
    <w:p w14:paraId="1120980B" w14:textId="77777777" w:rsidR="00DA0A0F" w:rsidRDefault="00DA0A0F">
      <w:pPr>
        <w:rPr>
          <w:rFonts w:ascii="宋体"/>
          <w:color w:val="FF0000"/>
          <w:sz w:val="24"/>
          <w:szCs w:val="24"/>
        </w:rPr>
      </w:pPr>
    </w:p>
    <w:p w14:paraId="2A758C87" w14:textId="77777777" w:rsidR="00DA0A0F" w:rsidRDefault="00DA0A0F">
      <w:pPr>
        <w:rPr>
          <w:rFonts w:ascii="宋体"/>
          <w:sz w:val="24"/>
          <w:szCs w:val="24"/>
        </w:rPr>
      </w:pPr>
    </w:p>
    <w:p w14:paraId="7A9CE929" w14:textId="77777777" w:rsidR="00DA0A0F" w:rsidRDefault="003573E0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ascii="宋体" w:hAnsi="宋体" w:cs="宋体" w:hint="eastAsia"/>
          <w:sz w:val="24"/>
          <w:szCs w:val="24"/>
        </w:rPr>
        <w:t>（加盖院系教务部门公章）</w:t>
      </w:r>
    </w:p>
    <w:p w14:paraId="70A9CD17" w14:textId="77777777" w:rsidR="00DA0A0F" w:rsidRDefault="00DA0A0F">
      <w:pPr>
        <w:rPr>
          <w:rFonts w:ascii="宋体"/>
          <w:sz w:val="24"/>
          <w:szCs w:val="24"/>
        </w:rPr>
      </w:pPr>
    </w:p>
    <w:p w14:paraId="3D2DEDA8" w14:textId="77777777" w:rsidR="00DA0A0F" w:rsidRDefault="00DA0A0F">
      <w:pPr>
        <w:rPr>
          <w:rFonts w:ascii="宋体"/>
          <w:sz w:val="24"/>
          <w:szCs w:val="24"/>
        </w:rPr>
      </w:pPr>
    </w:p>
    <w:p w14:paraId="26031B14" w14:textId="77777777" w:rsidR="00DA0A0F" w:rsidRDefault="00DA0A0F">
      <w:pPr>
        <w:rPr>
          <w:rFonts w:ascii="宋体"/>
          <w:sz w:val="24"/>
          <w:szCs w:val="24"/>
        </w:rPr>
      </w:pPr>
    </w:p>
    <w:p w14:paraId="603287F5" w14:textId="77777777" w:rsidR="00DA0A0F" w:rsidRDefault="003573E0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0D96BCF7" w14:textId="77777777" w:rsidR="00DA0A0F" w:rsidRDefault="00DA0A0F">
      <w:pPr>
        <w:rPr>
          <w:rFonts w:ascii="宋体"/>
          <w:sz w:val="24"/>
          <w:szCs w:val="24"/>
        </w:rPr>
      </w:pPr>
    </w:p>
    <w:sectPr w:rsidR="00DA0A0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F91F" w14:textId="77777777" w:rsidR="00EF12BA" w:rsidRDefault="00EF12BA">
      <w:r>
        <w:separator/>
      </w:r>
    </w:p>
  </w:endnote>
  <w:endnote w:type="continuationSeparator" w:id="0">
    <w:p w14:paraId="0D89A4CE" w14:textId="77777777" w:rsidR="00EF12BA" w:rsidRDefault="00E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A8A7" w14:textId="77777777" w:rsidR="00EF12BA" w:rsidRDefault="00EF12BA">
      <w:r>
        <w:separator/>
      </w:r>
    </w:p>
  </w:footnote>
  <w:footnote w:type="continuationSeparator" w:id="0">
    <w:p w14:paraId="537DFA58" w14:textId="77777777" w:rsidR="00EF12BA" w:rsidRDefault="00EF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574D" w14:textId="77777777" w:rsidR="00DA0A0F" w:rsidRDefault="003573E0">
    <w:pPr>
      <w:pStyle w:val="a7"/>
    </w:pPr>
    <w:r>
      <w:rPr>
        <w:noProof/>
      </w:rPr>
      <w:drawing>
        <wp:inline distT="0" distB="0" distL="0" distR="0" wp14:anchorId="411DDE2E" wp14:editId="31E15C29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501F6" w14:textId="77777777" w:rsidR="00DA0A0F" w:rsidRDefault="00DA0A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xODRlYTkwNDQ2NTg4MDA1ZTM3ZDExYmM2NjQ3YTgifQ=="/>
  </w:docVars>
  <w:rsids>
    <w:rsidRoot w:val="003C4956"/>
    <w:rsid w:val="00000764"/>
    <w:rsid w:val="00006DD4"/>
    <w:rsid w:val="00011A05"/>
    <w:rsid w:val="000441BB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51453"/>
    <w:rsid w:val="003573E0"/>
    <w:rsid w:val="003A5094"/>
    <w:rsid w:val="003C4956"/>
    <w:rsid w:val="00402825"/>
    <w:rsid w:val="00404C30"/>
    <w:rsid w:val="00441438"/>
    <w:rsid w:val="00460D19"/>
    <w:rsid w:val="0047527D"/>
    <w:rsid w:val="004835E0"/>
    <w:rsid w:val="004A6384"/>
    <w:rsid w:val="004D06F4"/>
    <w:rsid w:val="004D451B"/>
    <w:rsid w:val="005112A2"/>
    <w:rsid w:val="00511C85"/>
    <w:rsid w:val="005412BF"/>
    <w:rsid w:val="00562FF5"/>
    <w:rsid w:val="00592DE5"/>
    <w:rsid w:val="005D7C1F"/>
    <w:rsid w:val="005F730B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35DD7"/>
    <w:rsid w:val="0074326E"/>
    <w:rsid w:val="007D78AB"/>
    <w:rsid w:val="007F4CD9"/>
    <w:rsid w:val="00874C12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21ECB"/>
    <w:rsid w:val="00A368D6"/>
    <w:rsid w:val="00A57489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0534C"/>
    <w:rsid w:val="00CA7518"/>
    <w:rsid w:val="00CC2DBA"/>
    <w:rsid w:val="00CE405D"/>
    <w:rsid w:val="00D370CD"/>
    <w:rsid w:val="00D97C5E"/>
    <w:rsid w:val="00DA0A0F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EF12BA"/>
    <w:rsid w:val="00F22E5D"/>
    <w:rsid w:val="00F32F0B"/>
    <w:rsid w:val="00F76AAA"/>
    <w:rsid w:val="00F829AF"/>
    <w:rsid w:val="00FF77A3"/>
    <w:rsid w:val="0C061C7D"/>
    <w:rsid w:val="29E070D0"/>
    <w:rsid w:val="2F673A4F"/>
    <w:rsid w:val="6C2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D44D3"/>
  <w15:docId w15:val="{CED63D2F-B998-49B7-92FC-8BBA0482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autoRedefine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271</Characters>
  <Application>Microsoft Office Word</Application>
  <DocSecurity>0</DocSecurity>
  <Lines>2</Lines>
  <Paragraphs>1</Paragraphs>
  <ScaleCrop>false</ScaleCrop>
  <Company>gsm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creator>Youxj</dc:creator>
  <cp:lastModifiedBy>lenovo</cp:lastModifiedBy>
  <cp:revision>30</cp:revision>
  <dcterms:created xsi:type="dcterms:W3CDTF">2022-05-13T03:10:00Z</dcterms:created>
  <dcterms:modified xsi:type="dcterms:W3CDTF">2025-06-16T00:54:00Z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E55618F1675F4B1E8CFC2EC03C6DD77D</vt:lpwstr>
  </property>
</Properties>
</file>